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30" w:rsidRPr="000C0530" w:rsidRDefault="000C0530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C05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PITANJE:</w:t>
      </w:r>
    </w:p>
    <w:p w:rsidR="00000000" w:rsidRPr="000C0530" w:rsidRDefault="000C053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0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Poštovani molimo Vas da nam pojasnite zašto tražite standard ISO 9001</w:t>
      </w:r>
    </w:p>
    <w:p w:rsidR="000C0530" w:rsidRDefault="000C0530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C05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ODGOVOR:</w:t>
      </w:r>
    </w:p>
    <w:p w:rsidR="000C0530" w:rsidRDefault="000C0530" w:rsidP="000C053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42541">
        <w:rPr>
          <w:rFonts w:ascii="Times New Roman" w:hAnsi="Times New Roman" w:cs="Times New Roman"/>
          <w:sz w:val="24"/>
          <w:szCs w:val="24"/>
        </w:rPr>
        <w:t xml:space="preserve">U Konkursnoj dokumentaciji navedeni su dodatni uslovi za učešće u postupku javne nabavke gde se navodi da su ponuđači u obavezi da poseduju tražene ISO standarde kao i HACCP standard. </w:t>
      </w:r>
    </w:p>
    <w:p w:rsidR="00E42541" w:rsidRPr="00E42541" w:rsidRDefault="00E42541" w:rsidP="000C053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0530" w:rsidRPr="00E42541" w:rsidRDefault="000C0530" w:rsidP="000C053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42541">
        <w:rPr>
          <w:rFonts w:ascii="Times New Roman" w:hAnsi="Times New Roman" w:cs="Times New Roman"/>
          <w:sz w:val="24"/>
          <w:szCs w:val="24"/>
        </w:rPr>
        <w:t xml:space="preserve">U Zakonu o javnim nabakama  članom 76.  propisano je da naručilac određuje dodatne uslove za učešće u postupku javne nabavke. U istom članu 76 stav 4. Zakona o javnim nabavkama kaže se  da „ Naručilac može da odredi i druge dodatne uslove za učešće u postupku javne nabavke, posebno ukoliko se odnose na socijalna i </w:t>
      </w:r>
      <w:r w:rsidRPr="00E42541">
        <w:rPr>
          <w:rFonts w:ascii="Times New Roman" w:hAnsi="Times New Roman" w:cs="Times New Roman"/>
          <w:sz w:val="24"/>
          <w:szCs w:val="24"/>
          <w:u w:val="single"/>
        </w:rPr>
        <w:t>ekološka pitanja</w:t>
      </w:r>
      <w:r w:rsidRPr="00E42541">
        <w:rPr>
          <w:rFonts w:ascii="Times New Roman" w:hAnsi="Times New Roman" w:cs="Times New Roman"/>
          <w:sz w:val="24"/>
          <w:szCs w:val="24"/>
        </w:rPr>
        <w:t>. „Iz svega navedenog naručilac je postupio po članu 76. Zakona o javnim nabavkama</w:t>
      </w:r>
    </w:p>
    <w:p w:rsidR="000C0530" w:rsidRPr="00E42541" w:rsidRDefault="000C0530" w:rsidP="000C053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0530" w:rsidRPr="00E42541" w:rsidRDefault="000C0530">
      <w:pPr>
        <w:rPr>
          <w:rFonts w:ascii="Times New Roman" w:hAnsi="Times New Roman" w:cs="Times New Roman"/>
          <w:sz w:val="24"/>
          <w:szCs w:val="24"/>
        </w:rPr>
      </w:pPr>
    </w:p>
    <w:sectPr w:rsidR="000C0530" w:rsidRPr="00E42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0C0530"/>
    <w:rsid w:val="000C0530"/>
    <w:rsid w:val="00E4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C0530"/>
    <w:pPr>
      <w:spacing w:after="0" w:line="240" w:lineRule="auto"/>
    </w:pPr>
    <w:rPr>
      <w:rFonts w:ascii="Calibri" w:eastAsiaTheme="minorHAnsi" w:hAnsi="Calibri"/>
      <w:szCs w:val="21"/>
      <w:lang/>
    </w:rPr>
  </w:style>
  <w:style w:type="character" w:customStyle="1" w:styleId="PlainTextChar">
    <w:name w:val="Plain Text Char"/>
    <w:basedOn w:val="DefaultParagraphFont"/>
    <w:link w:val="PlainText"/>
    <w:uiPriority w:val="99"/>
    <w:rsid w:val="000C0530"/>
    <w:rPr>
      <w:rFonts w:ascii="Calibri" w:eastAsiaTheme="minorHAnsi" w:hAnsi="Calibri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2</cp:revision>
  <dcterms:created xsi:type="dcterms:W3CDTF">2019-11-30T09:15:00Z</dcterms:created>
  <dcterms:modified xsi:type="dcterms:W3CDTF">2019-11-30T09:28:00Z</dcterms:modified>
</cp:coreProperties>
</file>